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047" w:rsidRPr="00B60180" w:rsidRDefault="00835047" w:rsidP="0097291B">
      <w:pPr>
        <w:jc w:val="both"/>
        <w:rPr>
          <w:rFonts w:ascii="Times New Roman" w:hAnsi="Times New Roman" w:cs="Times New Roman"/>
          <w:b/>
          <w:sz w:val="28"/>
          <w:szCs w:val="28"/>
          <w:lang w:eastAsia="cs-CZ"/>
        </w:rPr>
      </w:pP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Knihovna byla založena v roce </w:t>
      </w:r>
      <w:r w:rsidRPr="00C01978">
        <w:rPr>
          <w:rFonts w:ascii="Times New Roman" w:hAnsi="Times New Roman" w:cs="Times New Roman"/>
          <w:b/>
          <w:sz w:val="28"/>
          <w:szCs w:val="28"/>
          <w:lang w:eastAsia="cs-CZ"/>
        </w:rPr>
        <w:t>1973</w:t>
      </w:r>
      <w:r w:rsidR="00C01978" w:rsidRPr="00C01978">
        <w:rPr>
          <w:rFonts w:ascii="Times New Roman" w:hAnsi="Times New Roman" w:cs="Times New Roman"/>
          <w:sz w:val="28"/>
          <w:szCs w:val="28"/>
          <w:lang w:eastAsia="cs-CZ"/>
        </w:rPr>
        <w:t>,</w:t>
      </w:r>
      <w:r w:rsidR="00C01978">
        <w:rPr>
          <w:rFonts w:ascii="Times New Roman" w:hAnsi="Times New Roman" w:cs="Times New Roman"/>
          <w:sz w:val="28"/>
          <w:szCs w:val="28"/>
          <w:lang w:eastAsia="cs-CZ"/>
        </w:rPr>
        <w:t xml:space="preserve"> je umístěna v prvním patře kulturního domu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. O knižní fond se od roku </w:t>
      </w:r>
      <w:r w:rsidR="00B60180">
        <w:rPr>
          <w:rFonts w:ascii="Times New Roman" w:hAnsi="Times New Roman" w:cs="Times New Roman"/>
          <w:b/>
          <w:sz w:val="28"/>
          <w:szCs w:val="28"/>
          <w:lang w:eastAsia="cs-CZ"/>
        </w:rPr>
        <w:t>2023</w:t>
      </w:r>
      <w:r w:rsidR="00C01978"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 stará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> knihovnice</w:t>
      </w:r>
      <w:r w:rsidR="00C01978"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 </w:t>
      </w:r>
      <w:r w:rsidR="00B60180">
        <w:rPr>
          <w:rFonts w:ascii="Times New Roman" w:hAnsi="Times New Roman" w:cs="Times New Roman"/>
          <w:sz w:val="28"/>
          <w:szCs w:val="28"/>
          <w:lang w:eastAsia="cs-CZ"/>
        </w:rPr>
        <w:t xml:space="preserve">Marie </w:t>
      </w:r>
      <w:proofErr w:type="spellStart"/>
      <w:r w:rsidR="00B60180">
        <w:rPr>
          <w:rFonts w:ascii="Times New Roman" w:hAnsi="Times New Roman" w:cs="Times New Roman"/>
          <w:sz w:val="28"/>
          <w:szCs w:val="28"/>
          <w:lang w:eastAsia="cs-CZ"/>
        </w:rPr>
        <w:t>Sochnová</w:t>
      </w:r>
      <w:proofErr w:type="spellEnd"/>
      <w:r w:rsidR="00C01978" w:rsidRPr="00C01978">
        <w:rPr>
          <w:rFonts w:ascii="Times New Roman" w:hAnsi="Times New Roman" w:cs="Times New Roman"/>
          <w:sz w:val="28"/>
          <w:szCs w:val="28"/>
          <w:lang w:eastAsia="cs-CZ"/>
        </w:rPr>
        <w:t>.</w:t>
      </w:r>
    </w:p>
    <w:p w:rsidR="00C01978" w:rsidRPr="004D02F6" w:rsidRDefault="00C01978" w:rsidP="00C01978">
      <w:pPr>
        <w:rPr>
          <w:rFonts w:ascii="Times New Roman" w:hAnsi="Times New Roman" w:cs="Times New Roman"/>
          <w:b/>
          <w:sz w:val="28"/>
          <w:szCs w:val="28"/>
          <w:lang w:eastAsia="cs-CZ"/>
        </w:rPr>
      </w:pPr>
      <w:r w:rsidRPr="004D02F6">
        <w:rPr>
          <w:rFonts w:ascii="Times New Roman" w:hAnsi="Times New Roman" w:cs="Times New Roman"/>
          <w:b/>
          <w:sz w:val="28"/>
          <w:szCs w:val="28"/>
          <w:lang w:eastAsia="cs-CZ"/>
        </w:rPr>
        <w:t>Knihovna nabízí:</w:t>
      </w:r>
    </w:p>
    <w:p w:rsidR="00C01978" w:rsidRPr="00C01978" w:rsidRDefault="00C01978" w:rsidP="0097291B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1) </w:t>
      </w:r>
      <w:r w:rsidR="00835047"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půjčování knih </w:t>
      </w:r>
      <w:r w:rsidR="00835047" w:rsidRPr="00C01978">
        <w:rPr>
          <w:rFonts w:ascii="Times New Roman" w:hAnsi="Times New Roman" w:cs="Times New Roman"/>
          <w:sz w:val="28"/>
          <w:szCs w:val="28"/>
          <w:u w:val="single"/>
          <w:lang w:eastAsia="cs-CZ"/>
        </w:rPr>
        <w:t>z vlastního fondu</w:t>
      </w:r>
      <w:r w:rsidRPr="00C01978">
        <w:rPr>
          <w:rFonts w:ascii="Times New Roman" w:hAnsi="Times New Roman" w:cs="Times New Roman"/>
          <w:sz w:val="28"/>
          <w:szCs w:val="28"/>
          <w:u w:val="single"/>
          <w:lang w:eastAsia="cs-C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cs-CZ"/>
        </w:rPr>
        <w:t>(vyhledávání jednotlivých knih v on-line katalogu)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 </w:t>
      </w:r>
    </w:p>
    <w:p w:rsidR="00C01978" w:rsidRPr="00C01978" w:rsidRDefault="00C01978" w:rsidP="0097291B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2) půjčování knih </w:t>
      </w:r>
      <w:r w:rsidRPr="00C01978">
        <w:rPr>
          <w:rFonts w:ascii="Times New Roman" w:hAnsi="Times New Roman" w:cs="Times New Roman"/>
          <w:sz w:val="28"/>
          <w:szCs w:val="28"/>
          <w:u w:val="single"/>
          <w:lang w:eastAsia="cs-CZ"/>
        </w:rPr>
        <w:t>z</w:t>
      </w:r>
      <w:r w:rsidR="00835047" w:rsidRPr="00C01978">
        <w:rPr>
          <w:rFonts w:ascii="Times New Roman" w:hAnsi="Times New Roman" w:cs="Times New Roman"/>
          <w:sz w:val="28"/>
          <w:szCs w:val="28"/>
          <w:u w:val="single"/>
          <w:lang w:eastAsia="cs-CZ"/>
        </w:rPr>
        <w:t> výměnných souborů</w:t>
      </w:r>
      <w:r w:rsidR="00835047"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 z třebíčské knihovny,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 moravskobudějovické knihovny i dalších okolních knihoven </w:t>
      </w:r>
    </w:p>
    <w:p w:rsidR="00DC627C" w:rsidRPr="00C01978" w:rsidRDefault="00C01978" w:rsidP="0097291B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C01978">
        <w:rPr>
          <w:rFonts w:ascii="Times New Roman" w:hAnsi="Times New Roman" w:cs="Times New Roman"/>
          <w:sz w:val="28"/>
          <w:szCs w:val="28"/>
          <w:lang w:eastAsia="cs-CZ"/>
        </w:rPr>
        <w:t>3) b</w:t>
      </w:r>
      <w:r w:rsidR="00835047"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ezplatný </w:t>
      </w:r>
      <w:r w:rsidR="00835047" w:rsidRPr="00C01978">
        <w:rPr>
          <w:rFonts w:ascii="Times New Roman" w:hAnsi="Times New Roman" w:cs="Times New Roman"/>
          <w:sz w:val="28"/>
          <w:szCs w:val="28"/>
          <w:u w:val="single"/>
          <w:lang w:eastAsia="cs-CZ"/>
        </w:rPr>
        <w:t>přístup k</w:t>
      </w:r>
      <w:r>
        <w:rPr>
          <w:rFonts w:ascii="Times New Roman" w:hAnsi="Times New Roman" w:cs="Times New Roman"/>
          <w:sz w:val="28"/>
          <w:szCs w:val="28"/>
          <w:u w:val="single"/>
          <w:lang w:eastAsia="cs-CZ"/>
        </w:rPr>
        <w:t> </w:t>
      </w:r>
      <w:r w:rsidR="00835047" w:rsidRPr="00C01978">
        <w:rPr>
          <w:rFonts w:ascii="Times New Roman" w:hAnsi="Times New Roman" w:cs="Times New Roman"/>
          <w:sz w:val="28"/>
          <w:szCs w:val="28"/>
          <w:u w:val="single"/>
          <w:lang w:eastAsia="cs-CZ"/>
        </w:rPr>
        <w:t>internetu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 (1ks PC)</w:t>
      </w:r>
      <w:r w:rsidR="00835047"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 </w:t>
      </w:r>
    </w:p>
    <w:p w:rsidR="0097291B" w:rsidRDefault="00835047" w:rsidP="0097291B">
      <w:pPr>
        <w:jc w:val="both"/>
        <w:rPr>
          <w:rFonts w:ascii="Times New Roman" w:hAnsi="Times New Roman" w:cs="Times New Roman"/>
          <w:sz w:val="28"/>
          <w:szCs w:val="28"/>
          <w:lang w:eastAsia="cs-CZ"/>
        </w:rPr>
      </w:pPr>
      <w:r w:rsidRPr="00C01978">
        <w:rPr>
          <w:rFonts w:ascii="Times New Roman" w:hAnsi="Times New Roman" w:cs="Times New Roman"/>
          <w:sz w:val="28"/>
          <w:szCs w:val="28"/>
          <w:lang w:eastAsia="cs-CZ"/>
        </w:rPr>
        <w:t>V r</w:t>
      </w:r>
      <w:r w:rsidR="00C01978">
        <w:rPr>
          <w:rFonts w:ascii="Times New Roman" w:hAnsi="Times New Roman" w:cs="Times New Roman"/>
          <w:sz w:val="28"/>
          <w:szCs w:val="28"/>
          <w:lang w:eastAsia="cs-CZ"/>
        </w:rPr>
        <w:t>oce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 20</w:t>
      </w:r>
      <w:r w:rsidR="00C01978">
        <w:rPr>
          <w:rFonts w:ascii="Times New Roman" w:hAnsi="Times New Roman" w:cs="Times New Roman"/>
          <w:sz w:val="28"/>
          <w:szCs w:val="28"/>
          <w:lang w:eastAsia="cs-CZ"/>
        </w:rPr>
        <w:t>21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proběhla poslední revize knihovního fondu a jeho vložení do automatizovaného programu </w:t>
      </w:r>
      <w:proofErr w:type="spellStart"/>
      <w:r w:rsidR="00C01978" w:rsidRPr="00C01978">
        <w:rPr>
          <w:rFonts w:ascii="Times New Roman" w:hAnsi="Times New Roman" w:cs="Times New Roman"/>
          <w:b/>
          <w:sz w:val="28"/>
          <w:szCs w:val="28"/>
          <w:lang w:eastAsia="cs-CZ"/>
        </w:rPr>
        <w:t>Tritius</w:t>
      </w:r>
      <w:proofErr w:type="spellEnd"/>
      <w:r w:rsidRPr="00C01978">
        <w:rPr>
          <w:rFonts w:ascii="Times New Roman" w:hAnsi="Times New Roman" w:cs="Times New Roman"/>
          <w:sz w:val="28"/>
          <w:szCs w:val="28"/>
          <w:lang w:eastAsia="cs-CZ"/>
        </w:rPr>
        <w:t>.</w:t>
      </w:r>
      <w:r w:rsidR="004D02F6">
        <w:rPr>
          <w:rFonts w:ascii="Times New Roman" w:hAnsi="Times New Roman" w:cs="Times New Roman"/>
          <w:sz w:val="28"/>
          <w:szCs w:val="28"/>
          <w:lang w:eastAsia="cs-CZ"/>
        </w:rPr>
        <w:t xml:space="preserve"> </w:t>
      </w:r>
      <w:r w:rsidR="0097291B">
        <w:rPr>
          <w:rFonts w:ascii="Times New Roman" w:hAnsi="Times New Roman" w:cs="Times New Roman"/>
          <w:sz w:val="28"/>
          <w:szCs w:val="28"/>
          <w:lang w:eastAsia="cs-CZ"/>
        </w:rPr>
        <w:t>Od roku 2021</w:t>
      </w:r>
      <w:r w:rsidR="00B60180">
        <w:rPr>
          <w:rFonts w:ascii="Times New Roman" w:hAnsi="Times New Roman" w:cs="Times New Roman"/>
          <w:sz w:val="28"/>
          <w:szCs w:val="28"/>
          <w:lang w:eastAsia="cs-CZ"/>
        </w:rPr>
        <w:t xml:space="preserve"> </w:t>
      </w:r>
      <w:bookmarkStart w:id="0" w:name="_GoBack"/>
      <w:bookmarkEnd w:id="0"/>
      <w:r w:rsidR="0097291B">
        <w:rPr>
          <w:rFonts w:ascii="Times New Roman" w:hAnsi="Times New Roman" w:cs="Times New Roman"/>
          <w:sz w:val="28"/>
          <w:szCs w:val="28"/>
          <w:lang w:eastAsia="cs-CZ"/>
        </w:rPr>
        <w:t xml:space="preserve">čítá fond </w:t>
      </w:r>
      <w:r w:rsidR="0097291B" w:rsidRPr="0097291B">
        <w:rPr>
          <w:rFonts w:ascii="Times New Roman" w:hAnsi="Times New Roman" w:cs="Times New Roman"/>
          <w:sz w:val="28"/>
          <w:szCs w:val="28"/>
          <w:u w:val="single"/>
          <w:lang w:eastAsia="cs-CZ"/>
        </w:rPr>
        <w:t>1906</w:t>
      </w:r>
      <w:r w:rsidR="0097291B">
        <w:rPr>
          <w:rFonts w:ascii="Times New Roman" w:hAnsi="Times New Roman" w:cs="Times New Roman"/>
          <w:sz w:val="28"/>
          <w:szCs w:val="28"/>
          <w:lang w:eastAsia="cs-CZ"/>
        </w:rPr>
        <w:t xml:space="preserve"> svazků</w:t>
      </w:r>
      <w:r w:rsidR="004D02F6">
        <w:rPr>
          <w:rFonts w:ascii="Times New Roman" w:hAnsi="Times New Roman" w:cs="Times New Roman"/>
          <w:sz w:val="28"/>
          <w:szCs w:val="28"/>
          <w:lang w:eastAsia="cs-CZ"/>
        </w:rPr>
        <w:t xml:space="preserve"> (výměnný fond nabídl přes 300 dalších svazků). </w:t>
      </w:r>
      <w:r w:rsidR="0097291B">
        <w:rPr>
          <w:rFonts w:ascii="Times New Roman" w:hAnsi="Times New Roman" w:cs="Times New Roman"/>
          <w:sz w:val="28"/>
          <w:szCs w:val="28"/>
          <w:lang w:eastAsia="cs-CZ"/>
        </w:rPr>
        <w:t xml:space="preserve">Knihovnu navštěvuje přibližně </w:t>
      </w:r>
      <w:r w:rsidR="0097291B" w:rsidRPr="0097291B">
        <w:rPr>
          <w:rFonts w:ascii="Times New Roman" w:hAnsi="Times New Roman" w:cs="Times New Roman"/>
          <w:sz w:val="28"/>
          <w:szCs w:val="28"/>
          <w:u w:val="single"/>
          <w:lang w:eastAsia="cs-CZ"/>
        </w:rPr>
        <w:t>20 čtenářů</w:t>
      </w:r>
      <w:r w:rsidR="0097291B">
        <w:rPr>
          <w:rFonts w:ascii="Times New Roman" w:hAnsi="Times New Roman" w:cs="Times New Roman"/>
          <w:sz w:val="28"/>
          <w:szCs w:val="28"/>
          <w:lang w:eastAsia="cs-CZ"/>
        </w:rPr>
        <w:t xml:space="preserve">. </w:t>
      </w:r>
    </w:p>
    <w:p w:rsidR="00DA26B4" w:rsidRDefault="00835047" w:rsidP="0097291B">
      <w:pPr>
        <w:jc w:val="both"/>
        <w:rPr>
          <w:rFonts w:ascii="Times New Roman" w:hAnsi="Times New Roman" w:cs="Times New Roman"/>
          <w:sz w:val="28"/>
          <w:szCs w:val="28"/>
          <w:lang w:eastAsia="cs-CZ"/>
        </w:rPr>
      </w:pPr>
      <w:r w:rsidRPr="00C01978">
        <w:rPr>
          <w:rFonts w:ascii="Times New Roman" w:hAnsi="Times New Roman" w:cs="Times New Roman"/>
          <w:sz w:val="28"/>
          <w:szCs w:val="28"/>
          <w:lang w:eastAsia="cs-CZ"/>
        </w:rPr>
        <w:t>S velkým zájmem se setkalo zapůjčování výměnného souboru z třebíčské knihovny. Jde většinou o nově</w:t>
      </w:r>
      <w:r w:rsidR="0097291B">
        <w:rPr>
          <w:rFonts w:ascii="Times New Roman" w:hAnsi="Times New Roman" w:cs="Times New Roman"/>
          <w:sz w:val="28"/>
          <w:szCs w:val="28"/>
          <w:lang w:eastAsia="cs-CZ"/>
        </w:rPr>
        <w:t>jší publikace, dětské knihy,</w:t>
      </w:r>
      <w:r w:rsidR="004D02F6">
        <w:rPr>
          <w:rFonts w:ascii="Times New Roman" w:hAnsi="Times New Roman" w:cs="Times New Roman"/>
          <w:sz w:val="28"/>
          <w:szCs w:val="28"/>
          <w:lang w:eastAsia="cs-CZ"/>
        </w:rPr>
        <w:t xml:space="preserve"> audio-knihy,</w:t>
      </w:r>
      <w:r w:rsidR="0097291B">
        <w:rPr>
          <w:rFonts w:ascii="Times New Roman" w:hAnsi="Times New Roman" w:cs="Times New Roman"/>
          <w:sz w:val="28"/>
          <w:szCs w:val="28"/>
          <w:lang w:eastAsia="cs-CZ"/>
        </w:rPr>
        <w:t xml:space="preserve"> romány a detektivní příběhy různých 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autorů. </w:t>
      </w:r>
    </w:p>
    <w:p w:rsidR="00835047" w:rsidRDefault="0097291B" w:rsidP="0097291B">
      <w:pPr>
        <w:jc w:val="both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Třebíčské k</w:t>
      </w:r>
      <w:r w:rsidR="00835047"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nihovnice </w:t>
      </w:r>
      <w:r>
        <w:rPr>
          <w:rFonts w:ascii="Times New Roman" w:hAnsi="Times New Roman" w:cs="Times New Roman"/>
          <w:sz w:val="28"/>
          <w:szCs w:val="28"/>
          <w:lang w:eastAsia="cs-CZ"/>
        </w:rPr>
        <w:t xml:space="preserve">obměňují fond minimálně </w:t>
      </w:r>
      <w:r w:rsidRPr="00DC627C">
        <w:rPr>
          <w:rFonts w:ascii="Times New Roman" w:hAnsi="Times New Roman" w:cs="Times New Roman"/>
          <w:sz w:val="28"/>
          <w:szCs w:val="28"/>
          <w:u w:val="single"/>
          <w:lang w:eastAsia="cs-CZ"/>
        </w:rPr>
        <w:t>2x ročně</w:t>
      </w:r>
      <w:r w:rsidR="004D02F6">
        <w:rPr>
          <w:rFonts w:ascii="Times New Roman" w:hAnsi="Times New Roman" w:cs="Times New Roman"/>
          <w:sz w:val="28"/>
          <w:szCs w:val="28"/>
          <w:lang w:eastAsia="cs-CZ"/>
        </w:rPr>
        <w:t>. L</w:t>
      </w:r>
      <w:r>
        <w:rPr>
          <w:rFonts w:ascii="Times New Roman" w:hAnsi="Times New Roman" w:cs="Times New Roman"/>
          <w:sz w:val="28"/>
          <w:szCs w:val="28"/>
          <w:lang w:eastAsia="cs-CZ"/>
        </w:rPr>
        <w:t>ze</w:t>
      </w:r>
      <w:r w:rsidR="004D02F6">
        <w:rPr>
          <w:rFonts w:ascii="Times New Roman" w:hAnsi="Times New Roman" w:cs="Times New Roman"/>
          <w:sz w:val="28"/>
          <w:szCs w:val="28"/>
          <w:lang w:eastAsia="cs-CZ"/>
        </w:rPr>
        <w:t xml:space="preserve"> ale</w:t>
      </w:r>
      <w:r>
        <w:rPr>
          <w:rFonts w:ascii="Times New Roman" w:hAnsi="Times New Roman" w:cs="Times New Roman"/>
          <w:sz w:val="28"/>
          <w:szCs w:val="28"/>
          <w:lang w:eastAsia="cs-CZ"/>
        </w:rPr>
        <w:t xml:space="preserve"> vyřídit zapůjčení knih </w:t>
      </w:r>
      <w:r w:rsidRPr="00DC627C">
        <w:rPr>
          <w:rFonts w:ascii="Times New Roman" w:hAnsi="Times New Roman" w:cs="Times New Roman"/>
          <w:b/>
          <w:sz w:val="28"/>
          <w:szCs w:val="28"/>
          <w:lang w:eastAsia="cs-CZ"/>
        </w:rPr>
        <w:t>častěji</w:t>
      </w:r>
      <w:r w:rsidR="004D02F6">
        <w:rPr>
          <w:rFonts w:ascii="Times New Roman" w:hAnsi="Times New Roman" w:cs="Times New Roman"/>
          <w:sz w:val="28"/>
          <w:szCs w:val="28"/>
          <w:lang w:eastAsia="cs-CZ"/>
        </w:rPr>
        <w:t xml:space="preserve"> (</w:t>
      </w:r>
      <w:r w:rsidR="00DA26B4">
        <w:rPr>
          <w:rFonts w:ascii="Times New Roman" w:hAnsi="Times New Roman" w:cs="Times New Roman"/>
          <w:sz w:val="28"/>
          <w:szCs w:val="28"/>
          <w:lang w:eastAsia="cs-CZ"/>
        </w:rPr>
        <w:t xml:space="preserve">po domluvě s </w:t>
      </w:r>
      <w:r w:rsidR="004D02F6">
        <w:rPr>
          <w:rFonts w:ascii="Times New Roman" w:hAnsi="Times New Roman" w:cs="Times New Roman"/>
          <w:sz w:val="28"/>
          <w:szCs w:val="28"/>
          <w:lang w:eastAsia="cs-CZ"/>
        </w:rPr>
        <w:t>knihovnic</w:t>
      </w:r>
      <w:r w:rsidR="00DA26B4">
        <w:rPr>
          <w:rFonts w:ascii="Times New Roman" w:hAnsi="Times New Roman" w:cs="Times New Roman"/>
          <w:sz w:val="28"/>
          <w:szCs w:val="28"/>
          <w:lang w:eastAsia="cs-CZ"/>
        </w:rPr>
        <w:t>í</w:t>
      </w:r>
      <w:r w:rsidR="004D02F6">
        <w:rPr>
          <w:rFonts w:ascii="Times New Roman" w:hAnsi="Times New Roman" w:cs="Times New Roman"/>
          <w:sz w:val="28"/>
          <w:szCs w:val="28"/>
          <w:lang w:eastAsia="cs-CZ"/>
        </w:rPr>
        <w:t>)</w:t>
      </w:r>
      <w:r>
        <w:rPr>
          <w:rFonts w:ascii="Times New Roman" w:hAnsi="Times New Roman" w:cs="Times New Roman"/>
          <w:sz w:val="28"/>
          <w:szCs w:val="28"/>
          <w:lang w:eastAsia="cs-CZ"/>
        </w:rPr>
        <w:t xml:space="preserve">. </w:t>
      </w:r>
    </w:p>
    <w:p w:rsidR="004D02F6" w:rsidRPr="00C01978" w:rsidRDefault="004D02F6" w:rsidP="0097291B">
      <w:pPr>
        <w:jc w:val="both"/>
        <w:rPr>
          <w:rFonts w:ascii="Times New Roman" w:hAnsi="Times New Roman" w:cs="Times New Roman"/>
          <w:sz w:val="28"/>
          <w:szCs w:val="28"/>
          <w:lang w:eastAsia="cs-CZ"/>
        </w:rPr>
      </w:pPr>
    </w:p>
    <w:p w:rsidR="00835047" w:rsidRDefault="00835047" w:rsidP="00C01978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C01978">
        <w:rPr>
          <w:rFonts w:ascii="Times New Roman" w:hAnsi="Times New Roman" w:cs="Times New Roman"/>
          <w:sz w:val="28"/>
          <w:szCs w:val="28"/>
          <w:lang w:eastAsia="cs-CZ"/>
        </w:rPr>
        <w:t>P</w:t>
      </w:r>
      <w:r w:rsidR="00B60180">
        <w:rPr>
          <w:rFonts w:ascii="Times New Roman" w:hAnsi="Times New Roman" w:cs="Times New Roman"/>
          <w:sz w:val="28"/>
          <w:szCs w:val="28"/>
          <w:lang w:eastAsia="cs-CZ"/>
        </w:rPr>
        <w:t>ostupně se v knihovně vystřídalo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 xml:space="preserve"> </w:t>
      </w:r>
      <w:r w:rsidR="00B60180">
        <w:rPr>
          <w:rFonts w:ascii="Times New Roman" w:hAnsi="Times New Roman" w:cs="Times New Roman"/>
          <w:sz w:val="28"/>
          <w:szCs w:val="28"/>
          <w:u w:val="single"/>
          <w:lang w:eastAsia="cs-CZ"/>
        </w:rPr>
        <w:t>pět knihovníků</w:t>
      </w:r>
      <w:r w:rsidRPr="00C01978">
        <w:rPr>
          <w:rFonts w:ascii="Times New Roman" w:hAnsi="Times New Roman" w:cs="Times New Roman"/>
          <w:sz w:val="28"/>
          <w:szCs w:val="28"/>
          <w:lang w:eastAsia="cs-CZ"/>
        </w:rPr>
        <w:t>:</w:t>
      </w:r>
    </w:p>
    <w:p w:rsidR="00DC627C" w:rsidRDefault="00DC627C" w:rsidP="00DC627C">
      <w:pPr>
        <w:pStyle w:val="Normlnweb"/>
        <w:shd w:val="clear" w:color="auto" w:fill="FFFFFF"/>
        <w:spacing w:before="300" w:beforeAutospacing="0" w:after="300" w:afterAutospacing="0" w:line="420" w:lineRule="atLeast"/>
        <w:jc w:val="center"/>
        <w:rPr>
          <w:rFonts w:ascii="aileron-light" w:hAnsi="aileron-light"/>
          <w:color w:val="25262C"/>
        </w:rPr>
      </w:pPr>
      <w:r>
        <w:rPr>
          <w:rFonts w:ascii="aileron-light" w:hAnsi="aileron-light"/>
          <w:color w:val="25262C"/>
          <w:sz w:val="27"/>
          <w:szCs w:val="27"/>
        </w:rPr>
        <w:t xml:space="preserve">       1973 - Bohumil </w:t>
      </w:r>
      <w:proofErr w:type="spellStart"/>
      <w:r>
        <w:rPr>
          <w:rFonts w:ascii="aileron-light" w:hAnsi="aileron-light"/>
          <w:color w:val="25262C"/>
          <w:sz w:val="27"/>
          <w:szCs w:val="27"/>
        </w:rPr>
        <w:t>Holčapek</w:t>
      </w:r>
      <w:proofErr w:type="spellEnd"/>
    </w:p>
    <w:p w:rsidR="00DC627C" w:rsidRDefault="00DC627C" w:rsidP="00DC627C">
      <w:pPr>
        <w:pStyle w:val="Normlnweb"/>
        <w:shd w:val="clear" w:color="auto" w:fill="FFFFFF"/>
        <w:spacing w:before="300" w:beforeAutospacing="0" w:after="300" w:afterAutospacing="0" w:line="420" w:lineRule="atLeast"/>
        <w:jc w:val="center"/>
        <w:rPr>
          <w:rFonts w:ascii="aileron-light" w:hAnsi="aileron-light"/>
          <w:color w:val="25262C"/>
        </w:rPr>
      </w:pPr>
      <w:r>
        <w:rPr>
          <w:rFonts w:ascii="aileron-light" w:hAnsi="aileron-light"/>
          <w:color w:val="25262C"/>
          <w:sz w:val="27"/>
          <w:szCs w:val="27"/>
        </w:rPr>
        <w:t>      1976 - František Sobotka</w:t>
      </w:r>
    </w:p>
    <w:p w:rsidR="00DC627C" w:rsidRDefault="00DC627C" w:rsidP="00DC627C">
      <w:pPr>
        <w:pStyle w:val="Normlnweb"/>
        <w:shd w:val="clear" w:color="auto" w:fill="FFFFFF"/>
        <w:spacing w:before="300" w:beforeAutospacing="0" w:after="300" w:afterAutospacing="0" w:line="420" w:lineRule="atLeast"/>
        <w:jc w:val="center"/>
        <w:rPr>
          <w:rFonts w:ascii="aileron-light" w:hAnsi="aileron-light"/>
          <w:color w:val="25262C"/>
        </w:rPr>
      </w:pPr>
      <w:r>
        <w:rPr>
          <w:rFonts w:ascii="aileron-light" w:hAnsi="aileron-light"/>
          <w:color w:val="25262C"/>
          <w:sz w:val="27"/>
          <w:szCs w:val="27"/>
        </w:rPr>
        <w:t>        2004 - Helena Hanzalová </w:t>
      </w:r>
    </w:p>
    <w:p w:rsidR="00DC627C" w:rsidRDefault="00DC627C" w:rsidP="00DC627C">
      <w:pPr>
        <w:pStyle w:val="Normlnweb"/>
        <w:shd w:val="clear" w:color="auto" w:fill="FFFFFF"/>
        <w:spacing w:before="300" w:beforeAutospacing="0" w:after="300" w:afterAutospacing="0" w:line="420" w:lineRule="atLeast"/>
        <w:jc w:val="center"/>
        <w:rPr>
          <w:rFonts w:ascii="aileron-light" w:hAnsi="aileron-light"/>
          <w:color w:val="25262C"/>
          <w:sz w:val="27"/>
          <w:szCs w:val="27"/>
        </w:rPr>
      </w:pPr>
      <w:r>
        <w:rPr>
          <w:rFonts w:ascii="aileron-light" w:hAnsi="aileron-light"/>
          <w:color w:val="25262C"/>
          <w:sz w:val="27"/>
          <w:szCs w:val="27"/>
        </w:rPr>
        <w:t>        2021 - Mgr. Eva Plocková</w:t>
      </w:r>
    </w:p>
    <w:p w:rsidR="00CF6282" w:rsidRDefault="00CF6282" w:rsidP="00CF6282">
      <w:pPr>
        <w:pStyle w:val="Normlnweb"/>
        <w:shd w:val="clear" w:color="auto" w:fill="FFFFFF"/>
        <w:spacing w:before="300" w:beforeAutospacing="0" w:after="300" w:afterAutospacing="0" w:line="420" w:lineRule="atLeast"/>
        <w:rPr>
          <w:rFonts w:ascii="aileron-light" w:hAnsi="aileron-light"/>
          <w:color w:val="25262C"/>
        </w:rPr>
      </w:pPr>
      <w:r>
        <w:rPr>
          <w:rFonts w:ascii="aileron-light" w:hAnsi="aileron-light"/>
          <w:color w:val="25262C"/>
          <w:sz w:val="27"/>
          <w:szCs w:val="27"/>
        </w:rPr>
        <w:tab/>
      </w:r>
      <w:r>
        <w:rPr>
          <w:rFonts w:ascii="aileron-light" w:hAnsi="aileron-light"/>
          <w:color w:val="25262C"/>
          <w:sz w:val="27"/>
          <w:szCs w:val="27"/>
        </w:rPr>
        <w:tab/>
      </w:r>
      <w:r>
        <w:rPr>
          <w:rFonts w:ascii="aileron-light" w:hAnsi="aileron-light"/>
          <w:color w:val="25262C"/>
          <w:sz w:val="27"/>
          <w:szCs w:val="27"/>
        </w:rPr>
        <w:tab/>
      </w:r>
      <w:r>
        <w:rPr>
          <w:rFonts w:ascii="aileron-light" w:hAnsi="aileron-light"/>
          <w:color w:val="25262C"/>
          <w:sz w:val="27"/>
          <w:szCs w:val="27"/>
        </w:rPr>
        <w:tab/>
        <w:t xml:space="preserve">        2023 - Ing. Marie </w:t>
      </w:r>
      <w:proofErr w:type="spellStart"/>
      <w:r>
        <w:rPr>
          <w:rFonts w:ascii="aileron-light" w:hAnsi="aileron-light"/>
          <w:color w:val="25262C"/>
          <w:sz w:val="27"/>
          <w:szCs w:val="27"/>
        </w:rPr>
        <w:t>Sochnová</w:t>
      </w:r>
      <w:proofErr w:type="spellEnd"/>
      <w:r>
        <w:rPr>
          <w:rFonts w:ascii="aileron-light" w:hAnsi="aileron-light"/>
          <w:color w:val="25262C"/>
          <w:sz w:val="27"/>
          <w:szCs w:val="27"/>
        </w:rPr>
        <w:tab/>
      </w:r>
    </w:p>
    <w:p w:rsidR="00DC627C" w:rsidRPr="00C01978" w:rsidRDefault="00DC627C" w:rsidP="00C01978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FA30D4" w:rsidRPr="00C01978" w:rsidRDefault="00FA30D4">
      <w:pPr>
        <w:rPr>
          <w:sz w:val="28"/>
          <w:szCs w:val="28"/>
        </w:rPr>
      </w:pPr>
    </w:p>
    <w:sectPr w:rsidR="00FA30D4" w:rsidRPr="00C01978" w:rsidSect="00FA3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ileron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A243D"/>
    <w:multiLevelType w:val="multilevel"/>
    <w:tmpl w:val="C58E8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047"/>
    <w:rsid w:val="004D02F6"/>
    <w:rsid w:val="00835047"/>
    <w:rsid w:val="0097291B"/>
    <w:rsid w:val="00B60180"/>
    <w:rsid w:val="00C01978"/>
    <w:rsid w:val="00CF6282"/>
    <w:rsid w:val="00DA26B4"/>
    <w:rsid w:val="00DC627C"/>
    <w:rsid w:val="00F45E7A"/>
    <w:rsid w:val="00FA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2017C-027E-4F58-9129-5778D76A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30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35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C019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Účetní</cp:lastModifiedBy>
  <cp:revision>6</cp:revision>
  <cp:lastPrinted>2022-07-25T13:31:00Z</cp:lastPrinted>
  <dcterms:created xsi:type="dcterms:W3CDTF">2022-07-25T14:37:00Z</dcterms:created>
  <dcterms:modified xsi:type="dcterms:W3CDTF">2025-11-25T07:05:00Z</dcterms:modified>
</cp:coreProperties>
</file>